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F5B" w:rsidRDefault="007A0F5B" w:rsidP="003C2231">
      <w:pPr>
        <w:spacing w:line="240" w:lineRule="exact"/>
        <w:rPr>
          <w:rFonts w:ascii="Times New Roman" w:hAnsi="Times New Roman" w:cs="Times New Roman"/>
          <w:b/>
          <w:sz w:val="32"/>
          <w:szCs w:val="32"/>
        </w:rPr>
      </w:pPr>
    </w:p>
    <w:p w:rsidR="0036056B" w:rsidRDefault="002A0D32" w:rsidP="003C223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C2231">
        <w:rPr>
          <w:rFonts w:ascii="Times New Roman" w:hAnsi="Times New Roman" w:cs="Times New Roman"/>
          <w:b/>
          <w:sz w:val="32"/>
          <w:szCs w:val="32"/>
        </w:rPr>
        <w:t>Способы оплаты</w:t>
      </w:r>
      <w:r w:rsidRPr="003C223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C2231" w:rsidRPr="003C2231" w:rsidRDefault="003C2231" w:rsidP="003C223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2A0D32" w:rsidRPr="003C2231" w:rsidRDefault="003C2231" w:rsidP="003C223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C2231">
        <w:rPr>
          <w:rFonts w:ascii="Times New Roman" w:hAnsi="Times New Roman" w:cs="Times New Roman"/>
          <w:sz w:val="24"/>
          <w:szCs w:val="24"/>
        </w:rPr>
        <w:t>Наличный расчет:</w:t>
      </w:r>
    </w:p>
    <w:p w:rsidR="003C2231" w:rsidRPr="003C2231" w:rsidRDefault="003C2231" w:rsidP="003C223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Если товар доставляется курьером, то оплата осуществляется наличными курьеру в руки. При получении товара обязательно проверьте комплектацию товара, наличие гарантийного талона и чека</w:t>
      </w:r>
    </w:p>
    <w:p w:rsidR="003C2231" w:rsidRPr="003C2231" w:rsidRDefault="003C2231" w:rsidP="003C223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C2231">
        <w:rPr>
          <w:rFonts w:ascii="Times New Roman" w:hAnsi="Times New Roman" w:cs="Times New Roman"/>
          <w:sz w:val="24"/>
          <w:szCs w:val="24"/>
        </w:rPr>
        <w:t>Банковской картой:</w:t>
      </w:r>
    </w:p>
    <w:p w:rsidR="003C2231" w:rsidRPr="003C2231" w:rsidRDefault="003C2231" w:rsidP="003C2231">
      <w:pPr>
        <w:spacing w:after="0" w:line="240" w:lineRule="exact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Для выбора оплаты товара с помощью банковской карты на соответствующей странице необходимо нажать кнопку </w:t>
      </w:r>
      <w:r w:rsidRPr="003C2231">
        <w:rPr>
          <w:rFonts w:ascii="Times New Roman" w:eastAsia="Times New Roman" w:hAnsi="Times New Roman" w:cs="Times New Roman"/>
          <w:bCs/>
          <w:color w:val="1B1B1B"/>
          <w:sz w:val="24"/>
          <w:szCs w:val="24"/>
          <w:lang w:eastAsia="ru-RU"/>
        </w:rPr>
        <w:t>Оплата заказа банковской картой</w:t>
      </w: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, после подтверждения заказа.</w:t>
      </w:r>
    </w:p>
    <w:p w:rsidR="003C2231" w:rsidRPr="003C2231" w:rsidRDefault="003C2231" w:rsidP="003C2231">
      <w:pPr>
        <w:spacing w:after="0" w:line="240" w:lineRule="exact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Оплата происходит через ПАО СБЕРБАНК с использованием банковских карт следующих платёжных систем:</w:t>
      </w:r>
    </w:p>
    <w:p w:rsidR="003C2231" w:rsidRPr="003C2231" w:rsidRDefault="003C2231" w:rsidP="003C2231">
      <w:pPr>
        <w:spacing w:after="0" w:line="240" w:lineRule="exact"/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</w:pPr>
    </w:p>
    <w:p w:rsidR="003C2231" w:rsidRPr="003C2231" w:rsidRDefault="003C2231" w:rsidP="003C2231">
      <w:pPr>
        <w:spacing w:after="0" w:line="240" w:lineRule="exact"/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 xml:space="preserve">- 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МИР</w:t>
      </w: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>;</w:t>
      </w:r>
    </w:p>
    <w:p w:rsidR="003C2231" w:rsidRPr="003C2231" w:rsidRDefault="003C2231" w:rsidP="003C2231">
      <w:pPr>
        <w:spacing w:after="0" w:line="240" w:lineRule="exact"/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 xml:space="preserve">- 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>VISA International</w:t>
      </w: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>;</w:t>
      </w:r>
    </w:p>
    <w:p w:rsidR="003C2231" w:rsidRPr="003C2231" w:rsidRDefault="003C2231" w:rsidP="003C2231">
      <w:pPr>
        <w:spacing w:after="0" w:line="240" w:lineRule="exact"/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>Mastercard</w:t>
      </w:r>
      <w:proofErr w:type="spellEnd"/>
      <w:r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 xml:space="preserve"> Worldwide</w:t>
      </w: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val="en-US" w:eastAsia="ru-RU"/>
        </w:rPr>
        <w:t>;</w:t>
      </w:r>
    </w:p>
    <w:p w:rsidR="003C2231" w:rsidRPr="003C2231" w:rsidRDefault="003C2231" w:rsidP="003C2231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JCB</w:t>
      </w:r>
      <w:r w:rsidRPr="003C2231">
        <w:rPr>
          <w:rFonts w:ascii="Times New Roman" w:eastAsia="Times New Roman" w:hAnsi="Times New Roman" w:cs="Times New Roman"/>
          <w:color w:val="1B1B1B"/>
          <w:sz w:val="24"/>
          <w:szCs w:val="24"/>
          <w:lang w:eastAsia="ru-RU"/>
        </w:rPr>
        <w:t>.</w:t>
      </w:r>
    </w:p>
    <w:p w:rsidR="003C2231" w:rsidRPr="003C2231" w:rsidRDefault="003C2231" w:rsidP="003C2231">
      <w:pPr>
        <w:spacing w:after="0" w:line="240" w:lineRule="auto"/>
        <w:rPr>
          <w:rFonts w:ascii="Arial" w:eastAsia="Times New Roman" w:hAnsi="Arial" w:cs="Arial"/>
          <w:color w:val="1B1B1B"/>
          <w:sz w:val="18"/>
          <w:szCs w:val="18"/>
          <w:lang w:val="en-US" w:eastAsia="ru-RU"/>
        </w:rPr>
      </w:pPr>
    </w:p>
    <w:p w:rsidR="003C2231" w:rsidRPr="003C2231" w:rsidRDefault="003C2231" w:rsidP="003C2231">
      <w:pPr>
        <w:spacing w:after="0" w:line="240" w:lineRule="auto"/>
        <w:rPr>
          <w:rFonts w:ascii="Arial" w:eastAsia="Times New Roman" w:hAnsi="Arial" w:cs="Arial"/>
          <w:color w:val="1B1B1B"/>
          <w:sz w:val="18"/>
          <w:szCs w:val="18"/>
          <w:lang w:val="en-US" w:eastAsia="ru-RU"/>
        </w:rPr>
      </w:pPr>
    </w:p>
    <w:p w:rsidR="003C2231" w:rsidRPr="003C2231" w:rsidRDefault="003C2231" w:rsidP="003C2231">
      <w:pPr>
        <w:spacing w:after="0" w:line="240" w:lineRule="auto"/>
        <w:rPr>
          <w:rFonts w:ascii="Arial" w:eastAsia="Times New Roman" w:hAnsi="Arial" w:cs="Arial"/>
          <w:color w:val="1B1B1B"/>
          <w:sz w:val="18"/>
          <w:szCs w:val="18"/>
          <w:lang w:val="en-US" w:eastAsia="ru-RU"/>
        </w:rPr>
      </w:pPr>
    </w:p>
    <w:p w:rsidR="003C2231" w:rsidRPr="003C2231" w:rsidRDefault="003C2231" w:rsidP="003C2231">
      <w:pPr>
        <w:spacing w:after="0" w:line="312" w:lineRule="atLeast"/>
        <w:rPr>
          <w:rFonts w:ascii="Arial" w:eastAsia="Times New Roman" w:hAnsi="Arial" w:cs="Arial"/>
          <w:color w:val="1B1B1B"/>
          <w:sz w:val="18"/>
          <w:szCs w:val="18"/>
          <w:lang w:val="en-US" w:eastAsia="ru-RU"/>
        </w:rPr>
      </w:pPr>
    </w:p>
    <w:p w:rsidR="003C2231" w:rsidRPr="002A0D32" w:rsidRDefault="003C2231"/>
    <w:sectPr w:rsidR="003C2231" w:rsidRPr="002A0D32" w:rsidSect="003C223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57118"/>
    <w:multiLevelType w:val="multilevel"/>
    <w:tmpl w:val="0419001F"/>
    <w:styleLink w:val="11006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28F20755"/>
    <w:multiLevelType w:val="multilevel"/>
    <w:tmpl w:val="D844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32"/>
    <w:rsid w:val="002A0D32"/>
    <w:rsid w:val="0036056B"/>
    <w:rsid w:val="003C2231"/>
    <w:rsid w:val="007A0F5B"/>
    <w:rsid w:val="00D5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5A0FE-85D2-4120-AB2F-D9CE2356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0063">
    <w:name w:val="Стиль Стиль Стиль многоуровневый 11 пт Слева:  0 см Выступ:  063 см..."/>
    <w:basedOn w:val="a2"/>
    <w:rsid w:val="00D54F2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3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DressCode</dc:creator>
  <cp:keywords/>
  <dc:description/>
  <cp:lastModifiedBy>DressCode</cp:lastModifiedBy>
  <cp:revision>3</cp:revision>
  <dcterms:created xsi:type="dcterms:W3CDTF">2020-04-02T07:07:00Z</dcterms:created>
  <dcterms:modified xsi:type="dcterms:W3CDTF">2020-04-02T07:13:00Z</dcterms:modified>
</cp:coreProperties>
</file>